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651" w:rsidRDefault="00AE0252" w:rsidP="00AE0252">
      <w:pPr>
        <w:pStyle w:val="Heading1"/>
        <w:jc w:val="center"/>
      </w:pPr>
      <w:r>
        <w:t>AARTI RANA</w:t>
      </w:r>
    </w:p>
    <w:p w:rsidR="002E4ADA" w:rsidRPr="002E4ADA" w:rsidRDefault="002E4ADA" w:rsidP="002E4ADA">
      <w:r>
        <w:t xml:space="preserve">                                             </w:t>
      </w:r>
      <w:hyperlink r:id="rId4" w:history="1">
        <w:r w:rsidRPr="0065311C">
          <w:rPr>
            <w:rStyle w:val="Hyperlink"/>
          </w:rPr>
          <w:t>http://modelling-portfolio.uk/aarti-rana/</w:t>
        </w:r>
      </w:hyperlink>
      <w:r>
        <w:t xml:space="preserve"> </w:t>
      </w:r>
    </w:p>
    <w:p w:rsidR="00AD1651" w:rsidRDefault="00E5784E">
      <w:pPr>
        <w:spacing w:after="1080"/>
        <w:ind w:left="16"/>
      </w:pPr>
      <w:r>
        <w:rPr>
          <w:noProof/>
        </w:rPr>
        <mc:AlternateContent>
          <mc:Choice Requires="wpg">
            <w:drawing>
              <wp:inline distT="0" distB="0" distL="0" distR="0">
                <wp:extent cx="5006340" cy="1"/>
                <wp:effectExtent l="0" t="0" r="0" b="0"/>
                <wp:docPr id="440" name="Group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1"/>
                          <a:chOff x="0" y="0"/>
                          <a:chExt cx="5006340" cy="1"/>
                        </a:xfrm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500634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0" h="1">
                                <a:moveTo>
                                  <a:pt x="0" y="0"/>
                                </a:moveTo>
                                <a:lnTo>
                                  <a:pt x="5006340" y="1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584A3A">
                              <a:alpha val="49803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98EEC" id="Group 440" o:spid="_x0000_s1026" style="width:394.2pt;height:0;mso-position-horizontal-relative:char;mso-position-vertical-relative:line" coordsize="50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">
                <v:shape id="Shape 39" o:spid="_x0000_s1027" style="position:absolute;width:50063;height:0;visibility:visible;mso-wrap-style:square;v-text-anchor:top" coordsize="50063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ZycYA&#10;AADbAAAADwAAAGRycy9kb3ducmV2LnhtbESPQWvCQBSE74L/YXmF3nTTFqSmrlJSBQstpZqix0f2&#10;NRvMvg3ZNUZ/fbcgeBxm5htmtuhtLTpqfeVYwcM4AUFcOF1xqSDfrkbPIHxA1lg7JgVn8rCYDwcz&#10;TLU78Td1m1CKCGGfogITQpNK6QtDFv3YNcTR+3WtxRBlW0rd4inCbS0fk2QiLVYcFww2lBkqDpuj&#10;VTD5KS/Zu/7KP7qdafbnbPn5dsmVur/rX19ABOrDLXxtr7WCpyn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YZycYAAADbAAAADwAAAAAAAAAAAAAAAACYAgAAZHJz&#10;L2Rvd25yZXYueG1sUEsFBgAAAAAEAAQA9QAAAIsDAAAAAA==&#10;" path="m,l5006340,1e" filled="f" strokecolor="#584a3a" strokeweight="2pt">
                  <v:stroke opacity="32639f" miterlimit="1" joinstyle="miter"/>
                  <v:path arrowok="t" textboxrect="0,0,5006340,1"/>
                </v:shape>
                <w10:anchorlock/>
              </v:group>
            </w:pict>
          </mc:Fallback>
        </mc:AlternateContent>
      </w:r>
    </w:p>
    <w:p w:rsidR="00AD1651" w:rsidRDefault="00E5784E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3721100</wp:posOffset>
            </wp:positionH>
            <wp:positionV relativeFrom="paragraph">
              <wp:posOffset>-515155</wp:posOffset>
            </wp:positionV>
            <wp:extent cx="2350008" cy="3523488"/>
            <wp:effectExtent l="0" t="0" r="0" b="0"/>
            <wp:wrapSquare wrapText="bothSides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252">
        <w:t xml:space="preserve"> </w:t>
      </w:r>
    </w:p>
    <w:p w:rsidR="00AD1651" w:rsidRDefault="00E5784E" w:rsidP="00AE0252">
      <w:pPr>
        <w:tabs>
          <w:tab w:val="center" w:pos="1440"/>
          <w:tab w:val="center" w:pos="2160"/>
          <w:tab w:val="center" w:pos="3472"/>
        </w:tabs>
        <w:spacing w:after="184" w:line="265" w:lineRule="auto"/>
        <w:ind w:right="-589"/>
      </w:pPr>
      <w:r>
        <w:rPr>
          <w:color w:val="594B3A"/>
        </w:rPr>
        <w:t>H</w:t>
      </w:r>
      <w:r w:rsidR="00AE0252">
        <w:rPr>
          <w:color w:val="594B3A"/>
        </w:rPr>
        <w:t xml:space="preserve">air: Black </w:t>
      </w:r>
      <w:r w:rsidR="00AE0252">
        <w:rPr>
          <w:color w:val="594B3A"/>
        </w:rPr>
        <w:tab/>
        <w:t xml:space="preserve"> </w:t>
      </w:r>
      <w:r w:rsidR="00AE0252">
        <w:rPr>
          <w:color w:val="594B3A"/>
        </w:rPr>
        <w:tab/>
        <w:t xml:space="preserve">             </w:t>
      </w:r>
      <w:r>
        <w:rPr>
          <w:color w:val="594B3A"/>
        </w:rPr>
        <w:t>Height: 5ft</w:t>
      </w:r>
      <w:r w:rsidR="00AE0252">
        <w:rPr>
          <w:color w:val="594B3A"/>
        </w:rPr>
        <w:t xml:space="preserve"> </w:t>
      </w:r>
      <w:r>
        <w:rPr>
          <w:color w:val="594B3A"/>
        </w:rPr>
        <w:t>5</w:t>
      </w:r>
      <w:r w:rsidR="00AE0252">
        <w:rPr>
          <w:color w:val="594B3A"/>
        </w:rPr>
        <w:t>inc</w:t>
      </w:r>
      <w:r>
        <w:rPr>
          <w:color w:val="594B3A"/>
        </w:rPr>
        <w:t xml:space="preserve"> </w:t>
      </w:r>
    </w:p>
    <w:p w:rsidR="00AD1651" w:rsidRDefault="00E5784E">
      <w:pPr>
        <w:spacing w:after="500" w:line="429" w:lineRule="auto"/>
        <w:ind w:left="-5" w:right="-589" w:hanging="10"/>
      </w:pPr>
      <w:r>
        <w:rPr>
          <w:color w:val="594B3A"/>
        </w:rPr>
        <w:t xml:space="preserve">Eyes: Brown  </w:t>
      </w:r>
      <w:r>
        <w:rPr>
          <w:color w:val="594B3A"/>
        </w:rPr>
        <w:tab/>
        <w:t xml:space="preserve"> </w:t>
      </w:r>
      <w:r>
        <w:rPr>
          <w:color w:val="594B3A"/>
        </w:rPr>
        <w:tab/>
        <w:t xml:space="preserve">Dress Size: 6/8 Ethnicity: Indian </w:t>
      </w:r>
      <w:r>
        <w:rPr>
          <w:color w:val="594B3A"/>
        </w:rPr>
        <w:tab/>
        <w:t xml:space="preserve"> </w:t>
      </w:r>
      <w:r>
        <w:rPr>
          <w:color w:val="594B3A"/>
        </w:rPr>
        <w:tab/>
      </w:r>
      <w:proofErr w:type="spellStart"/>
      <w:r>
        <w:rPr>
          <w:color w:val="594B3A"/>
        </w:rPr>
        <w:t>Build</w:t>
      </w:r>
      <w:proofErr w:type="gramStart"/>
      <w:r>
        <w:rPr>
          <w:color w:val="594B3A"/>
        </w:rPr>
        <w:t>:Slim</w:t>
      </w:r>
      <w:proofErr w:type="spellEnd"/>
      <w:proofErr w:type="gramEnd"/>
      <w:r>
        <w:rPr>
          <w:color w:val="594B3A"/>
        </w:rPr>
        <w:t xml:space="preserve">/Athletic </w:t>
      </w:r>
    </w:p>
    <w:p w:rsidR="00AD1651" w:rsidRDefault="00E5784E">
      <w:pPr>
        <w:spacing w:after="164"/>
        <w:ind w:left="-5" w:hanging="10"/>
      </w:pPr>
      <w:r>
        <w:rPr>
          <w:color w:val="594B3A"/>
          <w:sz w:val="24"/>
          <w:u w:val="single" w:color="594B3A"/>
        </w:rPr>
        <w:t>TRAINING:</w:t>
      </w:r>
      <w:r>
        <w:rPr>
          <w:color w:val="594B3A"/>
          <w:sz w:val="24"/>
        </w:rPr>
        <w:t xml:space="preserve"> </w:t>
      </w:r>
    </w:p>
    <w:p w:rsidR="00AD1651" w:rsidRDefault="00E5784E">
      <w:pPr>
        <w:spacing w:after="704" w:line="265" w:lineRule="auto"/>
        <w:ind w:left="-5" w:right="-589" w:hanging="10"/>
      </w:pPr>
      <w:r>
        <w:rPr>
          <w:color w:val="594B3A"/>
        </w:rPr>
        <w:t xml:space="preserve">An Actor Prepares Diploma, (Mumbai)  </w:t>
      </w:r>
    </w:p>
    <w:p w:rsidR="00AD1651" w:rsidRDefault="00E5784E">
      <w:pPr>
        <w:spacing w:after="316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1275922</wp:posOffset>
                </wp:positionH>
                <wp:positionV relativeFrom="page">
                  <wp:posOffset>584202</wp:posOffset>
                </wp:positionV>
                <wp:extent cx="5010578" cy="1"/>
                <wp:effectExtent l="0" t="0" r="0" b="0"/>
                <wp:wrapTopAndBottom/>
                <wp:docPr id="439" name="Group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578" cy="1"/>
                          <a:chOff x="0" y="0"/>
                          <a:chExt cx="5010578" cy="1"/>
                        </a:xfrm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010578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578" h="1">
                                <a:moveTo>
                                  <a:pt x="0" y="0"/>
                                </a:moveTo>
                                <a:lnTo>
                                  <a:pt x="5010578" y="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584A3A">
                              <a:alpha val="4901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A9377" id="Group 439" o:spid="_x0000_s1026" style="position:absolute;margin-left:100.45pt;margin-top:46pt;width:394.55pt;height:0;z-index:251659264;mso-position-horizontal-relative:page;mso-position-vertical-relative:page" coordsize="501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">
                <v:shape id="Shape 38" o:spid="_x0000_s1027" style="position:absolute;width:50105;height:0;visibility:visible;mso-wrap-style:square;v-text-anchor:top" coordsize="501057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QkMIA&#10;AADbAAAADwAAAGRycy9kb3ducmV2LnhtbERPy2rCQBTdF/oPwxW6qxMriKSOIQiBIhRMFO3ykrl5&#10;YOZOmpma5O87i0KXh/PeJZPpxIMG11pWsFpGIIhLq1uuFVzO2esWhPPIGjvLpGAmB8n++WmHsbYj&#10;5/QofC1CCLsYFTTe97GUrmzIoFvanjhwlR0M+gCHWuoBxxBuOvkWRRtpsOXQ0GBPh4bKe/FjFEzH&#10;9emr3szXU5HaY5XfdPWdfSr1spjSdxCeJv8v/nN/aAXrMDZ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tCQwgAAANsAAAAPAAAAAAAAAAAAAAAAAJgCAABkcnMvZG93&#10;bnJldi54bWxQSwUGAAAAAAQABAD1AAAAhwMAAAAA&#10;" path="m,l5010578,1e" filled="f" strokecolor="#584a3a" strokeweight=".5pt">
                  <v:stroke opacity="32125f" miterlimit="1" joinstyle="miter"/>
                  <v:path arrowok="t" textboxrect="0,0,5010578,1"/>
                </v:shape>
                <w10:wrap type="topAndBottom" anchorx="page" anchory="page"/>
              </v:group>
            </w:pict>
          </mc:Fallback>
        </mc:AlternateContent>
      </w:r>
      <w:r>
        <w:rPr>
          <w:color w:val="594B3A"/>
          <w:sz w:val="24"/>
          <w:u w:val="single" w:color="594B3A"/>
        </w:rPr>
        <w:t>CREDITS:</w:t>
      </w:r>
      <w:r>
        <w:rPr>
          <w:color w:val="594B3A"/>
          <w:sz w:val="24"/>
        </w:rPr>
        <w:t xml:space="preserve"> (recent first) </w:t>
      </w:r>
    </w:p>
    <w:tbl>
      <w:tblPr>
        <w:tblStyle w:val="TableGrid"/>
        <w:tblW w:w="7490" w:type="dxa"/>
        <w:tblInd w:w="0" w:type="dxa"/>
        <w:tblLook w:val="04A0" w:firstRow="1" w:lastRow="0" w:firstColumn="1" w:lastColumn="0" w:noHBand="0" w:noVBand="1"/>
      </w:tblPr>
      <w:tblGrid>
        <w:gridCol w:w="2160"/>
        <w:gridCol w:w="5330"/>
      </w:tblGrid>
      <w:tr w:rsidR="00AD1651">
        <w:trPr>
          <w:trHeight w:val="36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Pr>
              <w:tabs>
                <w:tab w:val="center" w:pos="720"/>
                <w:tab w:val="center" w:pos="1440"/>
              </w:tabs>
            </w:pPr>
            <w:r>
              <w:rPr>
                <w:color w:val="594B3A"/>
                <w:sz w:val="20"/>
              </w:rPr>
              <w:t xml:space="preserve">BELA </w:t>
            </w:r>
            <w:r>
              <w:rPr>
                <w:color w:val="594B3A"/>
                <w:sz w:val="20"/>
              </w:rPr>
              <w:tab/>
              <w:t xml:space="preserve"> </w:t>
            </w:r>
            <w:r>
              <w:rPr>
                <w:color w:val="594B3A"/>
                <w:sz w:val="20"/>
              </w:rPr>
              <w:tab/>
              <w:t xml:space="preserve">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roofErr w:type="spellStart"/>
            <w:r>
              <w:rPr>
                <w:color w:val="594B3A"/>
                <w:sz w:val="20"/>
              </w:rPr>
              <w:t>Chakravartin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Ashoka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Samrat</w:t>
            </w:r>
            <w:proofErr w:type="spellEnd"/>
            <w:r>
              <w:rPr>
                <w:color w:val="594B3A"/>
                <w:sz w:val="20"/>
              </w:rPr>
              <w:t xml:space="preserve">, Colors TV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Pr>
              <w:tabs>
                <w:tab w:val="center" w:pos="1440"/>
              </w:tabs>
            </w:pPr>
            <w:r>
              <w:rPr>
                <w:color w:val="594B3A"/>
                <w:sz w:val="20"/>
              </w:rPr>
              <w:t xml:space="preserve">JIGNA  </w:t>
            </w:r>
            <w:r>
              <w:rPr>
                <w:color w:val="594B3A"/>
                <w:sz w:val="20"/>
              </w:rPr>
              <w:tab/>
              <w:t xml:space="preserve">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roofErr w:type="spellStart"/>
            <w:r>
              <w:rPr>
                <w:color w:val="594B3A"/>
                <w:sz w:val="20"/>
              </w:rPr>
              <w:t>Pritam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Pyaare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Aur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Woh</w:t>
            </w:r>
            <w:proofErr w:type="spellEnd"/>
            <w:r>
              <w:rPr>
                <w:color w:val="594B3A"/>
                <w:sz w:val="20"/>
              </w:rPr>
              <w:t xml:space="preserve">, Sab TV 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Pr>
              <w:tabs>
                <w:tab w:val="center" w:pos="1440"/>
              </w:tabs>
            </w:pPr>
            <w:r>
              <w:rPr>
                <w:color w:val="594B3A"/>
                <w:sz w:val="20"/>
              </w:rPr>
              <w:t xml:space="preserve">PRINCESS </w:t>
            </w:r>
            <w:r>
              <w:rPr>
                <w:color w:val="594B3A"/>
                <w:sz w:val="20"/>
              </w:rPr>
              <w:tab/>
              <w:t xml:space="preserve">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roofErr w:type="spellStart"/>
            <w:r>
              <w:rPr>
                <w:color w:val="594B3A"/>
                <w:sz w:val="20"/>
              </w:rPr>
              <w:t>Kumkum</w:t>
            </w:r>
            <w:proofErr w:type="spellEnd"/>
            <w:r>
              <w:rPr>
                <w:color w:val="594B3A"/>
                <w:sz w:val="20"/>
              </w:rPr>
              <w:t xml:space="preserve"> Na </w:t>
            </w:r>
            <w:proofErr w:type="spellStart"/>
            <w:r>
              <w:rPr>
                <w:color w:val="594B3A"/>
                <w:sz w:val="20"/>
              </w:rPr>
              <w:t>Pagla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Padhya</w:t>
            </w:r>
            <w:proofErr w:type="spellEnd"/>
            <w:r>
              <w:rPr>
                <w:color w:val="594B3A"/>
                <w:sz w:val="20"/>
              </w:rPr>
              <w:t xml:space="preserve">, Colors TV Regional Show 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COMMERCIAL 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roofErr w:type="spellStart"/>
            <w:r>
              <w:rPr>
                <w:color w:val="594B3A"/>
                <w:sz w:val="20"/>
              </w:rPr>
              <w:t>Saas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Bahu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Aur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Saazish</w:t>
            </w:r>
            <w:proofErr w:type="spellEnd"/>
            <w:r>
              <w:rPr>
                <w:color w:val="594B3A"/>
                <w:sz w:val="20"/>
              </w:rPr>
              <w:t xml:space="preserve"> Promo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COMMERCIAL 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Pradhan </w:t>
            </w:r>
            <w:proofErr w:type="spellStart"/>
            <w:r>
              <w:rPr>
                <w:color w:val="594B3A"/>
                <w:sz w:val="20"/>
              </w:rPr>
              <w:t>Mantiri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Surakshit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Matritva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  <w:proofErr w:type="spellStart"/>
            <w:r>
              <w:rPr>
                <w:color w:val="594B3A"/>
                <w:sz w:val="20"/>
              </w:rPr>
              <w:t>Abhiyan</w:t>
            </w:r>
            <w:proofErr w:type="spellEnd"/>
            <w:r>
              <w:rPr>
                <w:color w:val="594B3A"/>
                <w:sz w:val="20"/>
              </w:rPr>
              <w:t xml:space="preserve">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COMMERCIAL 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Cyber Power (Inverted), TV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COMMERCIAL 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Road Safety (No Mobiles), TV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COMMERCIAL  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Pr>
              <w:jc w:val="both"/>
            </w:pPr>
            <w:proofErr w:type="spellStart"/>
            <w:r>
              <w:rPr>
                <w:color w:val="594B3A"/>
                <w:sz w:val="20"/>
              </w:rPr>
              <w:t>Nerolac</w:t>
            </w:r>
            <w:proofErr w:type="spellEnd"/>
            <w:r>
              <w:rPr>
                <w:color w:val="594B3A"/>
                <w:sz w:val="20"/>
              </w:rPr>
              <w:t xml:space="preserve"> Pearls Advert, Healthy Home Paints (Hindi/Telugu)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COMMERCIAL 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roofErr w:type="spellStart"/>
            <w:r>
              <w:rPr>
                <w:color w:val="594B3A"/>
                <w:sz w:val="20"/>
              </w:rPr>
              <w:t>Naptol</w:t>
            </w:r>
            <w:proofErr w:type="spellEnd"/>
            <w:r>
              <w:rPr>
                <w:color w:val="594B3A"/>
                <w:sz w:val="20"/>
              </w:rPr>
              <w:t xml:space="preserve"> Ad for Sari 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PRINT CAMPAIGN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proofErr w:type="spellStart"/>
            <w:r>
              <w:rPr>
                <w:color w:val="594B3A"/>
                <w:sz w:val="20"/>
              </w:rPr>
              <w:t>Essel</w:t>
            </w:r>
            <w:proofErr w:type="spellEnd"/>
            <w:r>
              <w:rPr>
                <w:color w:val="594B3A"/>
                <w:sz w:val="20"/>
              </w:rPr>
              <w:t xml:space="preserve"> World Prints Advert, Modelling  </w:t>
            </w:r>
          </w:p>
        </w:tc>
      </w:tr>
      <w:tr w:rsidR="00AD1651">
        <w:trPr>
          <w:trHeight w:val="46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PRINT CAMPAIGN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Belita Salon Print Ad, Modelling  </w:t>
            </w:r>
          </w:p>
        </w:tc>
      </w:tr>
      <w:tr w:rsidR="00AD1651">
        <w:trPr>
          <w:trHeight w:val="36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PRINT CAMPAIGN 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AD1651" w:rsidRDefault="00E5784E">
            <w:r>
              <w:rPr>
                <w:color w:val="594B3A"/>
                <w:sz w:val="20"/>
              </w:rPr>
              <w:t xml:space="preserve">Salwar Suit, Catalogue Print Campaign  </w:t>
            </w:r>
          </w:p>
        </w:tc>
      </w:tr>
    </w:tbl>
    <w:p w:rsidR="00AE0252" w:rsidRDefault="00AE0252">
      <w:pPr>
        <w:spacing w:after="164"/>
        <w:ind w:left="-5" w:hanging="10"/>
        <w:rPr>
          <w:color w:val="594B3A"/>
          <w:sz w:val="24"/>
          <w:u w:val="single" w:color="594B3A"/>
        </w:rPr>
      </w:pPr>
    </w:p>
    <w:p w:rsidR="00AD1651" w:rsidRDefault="00E5784E">
      <w:pPr>
        <w:spacing w:after="164"/>
        <w:ind w:left="-5" w:hanging="10"/>
      </w:pPr>
      <w:r>
        <w:rPr>
          <w:color w:val="594B3A"/>
          <w:sz w:val="24"/>
          <w:u w:val="single" w:color="594B3A"/>
        </w:rPr>
        <w:t>LANGUAGES:</w:t>
      </w:r>
      <w:r>
        <w:rPr>
          <w:color w:val="594B3A"/>
          <w:sz w:val="24"/>
        </w:rPr>
        <w:t xml:space="preserve">  </w:t>
      </w:r>
    </w:p>
    <w:p w:rsidR="00AD1651" w:rsidRDefault="00E5784E">
      <w:pPr>
        <w:spacing w:after="344"/>
        <w:ind w:left="-5" w:hanging="10"/>
      </w:pPr>
      <w:r>
        <w:rPr>
          <w:color w:val="594B3A"/>
          <w:sz w:val="24"/>
        </w:rPr>
        <w:t>Gujarati, Hindi, English &amp; Punjabi</w:t>
      </w:r>
      <w:bookmarkStart w:id="0" w:name="_GoBack"/>
      <w:bookmarkEnd w:id="0"/>
    </w:p>
    <w:sectPr w:rsidR="00AD1651">
      <w:pgSz w:w="11900" w:h="16840"/>
      <w:pgMar w:top="1440" w:right="1440" w:bottom="1440" w:left="2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51"/>
    <w:rsid w:val="002E4ADA"/>
    <w:rsid w:val="00AD1651"/>
    <w:rsid w:val="00AE0252"/>
    <w:rsid w:val="00E5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6C9DA-F733-4E97-844F-59A8ADED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3"/>
      <w:outlineLvl w:val="0"/>
    </w:pPr>
    <w:rPr>
      <w:rFonts w:ascii="Calibri" w:eastAsia="Calibri" w:hAnsi="Calibri" w:cs="Calibri"/>
      <w:color w:val="594B3A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594B3A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2E4A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modelling-portfolio.uk/aarti-ra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TM CV AARTI RANA</vt:lpstr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 CV AARTI RANA</dc:title>
  <dc:subject/>
  <dc:creator>Aarti</dc:creator>
  <cp:keywords/>
  <cp:lastModifiedBy>Aarti</cp:lastModifiedBy>
  <cp:revision>3</cp:revision>
  <dcterms:created xsi:type="dcterms:W3CDTF">2018-02-16T16:30:00Z</dcterms:created>
  <dcterms:modified xsi:type="dcterms:W3CDTF">2018-02-16T16:36:00Z</dcterms:modified>
</cp:coreProperties>
</file>