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287E9" w14:textId="56B98943" w:rsidR="00BF6DB3" w:rsidRPr="00BF6DB3" w:rsidRDefault="00BF6DB3" w:rsidP="00BF6DB3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</w:pPr>
      <w:r w:rsidRPr="00BF6DB3">
        <w:drawing>
          <wp:anchor distT="0" distB="0" distL="114300" distR="114300" simplePos="0" relativeHeight="251658240" behindDoc="1" locked="0" layoutInCell="1" allowOverlap="1" wp14:anchorId="57BE0CBC" wp14:editId="65302879">
            <wp:simplePos x="0" y="0"/>
            <wp:positionH relativeFrom="column">
              <wp:posOffset>3352800</wp:posOffset>
            </wp:positionH>
            <wp:positionV relativeFrom="paragraph">
              <wp:posOffset>0</wp:posOffset>
            </wp:positionV>
            <wp:extent cx="22860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20" y="21456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DB3"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  <w:t>ALISON CAIN</w:t>
      </w:r>
    </w:p>
    <w:p w14:paraId="6DEE348F" w14:textId="1664E644" w:rsidR="006C6EC7" w:rsidRDefault="006C6EC7"/>
    <w:p w14:paraId="0607AC81" w14:textId="77777777" w:rsidR="00BF6DB3" w:rsidRDefault="00BF6DB3" w:rsidP="00BF6DB3">
      <w:r>
        <w:t>Location:</w:t>
      </w:r>
      <w:r>
        <w:tab/>
        <w:t>London, London, United Kingdom</w:t>
      </w:r>
    </w:p>
    <w:p w14:paraId="6F71859C" w14:textId="77777777" w:rsidR="00BF6DB3" w:rsidRDefault="00BF6DB3" w:rsidP="00BF6DB3">
      <w:r>
        <w:t>Height:</w:t>
      </w:r>
      <w:r>
        <w:tab/>
        <w:t>5'8" (172cm)</w:t>
      </w:r>
    </w:p>
    <w:p w14:paraId="711FAD13" w14:textId="77777777" w:rsidR="00BF6DB3" w:rsidRDefault="00BF6DB3" w:rsidP="00BF6DB3">
      <w:r>
        <w:t>Weight:</w:t>
      </w:r>
      <w:r>
        <w:tab/>
        <w:t>9st. (57kg)</w:t>
      </w:r>
    </w:p>
    <w:p w14:paraId="673FB866" w14:textId="77777777" w:rsidR="00BF6DB3" w:rsidRDefault="00BF6DB3" w:rsidP="00BF6DB3">
      <w:r>
        <w:t>Playing Age:</w:t>
      </w:r>
      <w:r>
        <w:tab/>
        <w:t>31 - 40 years</w:t>
      </w:r>
    </w:p>
    <w:p w14:paraId="1291FCB2" w14:textId="77777777" w:rsidR="00BF6DB3" w:rsidRDefault="00BF6DB3" w:rsidP="00BF6DB3">
      <w:r>
        <w:t>Appearance:</w:t>
      </w:r>
      <w:r>
        <w:tab/>
        <w:t>White</w:t>
      </w:r>
    </w:p>
    <w:p w14:paraId="0597F1C3" w14:textId="77777777" w:rsidR="00BF6DB3" w:rsidRDefault="00BF6DB3" w:rsidP="00BF6DB3">
      <w:r>
        <w:t>Nationality:</w:t>
      </w:r>
      <w:r>
        <w:tab/>
        <w:t>British</w:t>
      </w:r>
    </w:p>
    <w:p w14:paraId="3122890D" w14:textId="77777777" w:rsidR="00BF6DB3" w:rsidRDefault="00BF6DB3" w:rsidP="00BF6DB3">
      <w:r>
        <w:t>Other:</w:t>
      </w:r>
      <w:r>
        <w:tab/>
        <w:t>Equity</w:t>
      </w:r>
    </w:p>
    <w:p w14:paraId="14F08EF1" w14:textId="77777777" w:rsidR="00BF6DB3" w:rsidRDefault="00BF6DB3" w:rsidP="00BF6DB3">
      <w:r>
        <w:t>Eye Colour:</w:t>
      </w:r>
      <w:r>
        <w:tab/>
        <w:t>Blue</w:t>
      </w:r>
    </w:p>
    <w:p w14:paraId="6BA87782" w14:textId="77777777" w:rsidR="00BF6DB3" w:rsidRDefault="00BF6DB3" w:rsidP="00BF6DB3">
      <w:r>
        <w:t>Hair Colour:</w:t>
      </w:r>
      <w:r>
        <w:tab/>
        <w:t>Light/Mid Brown</w:t>
      </w:r>
    </w:p>
    <w:p w14:paraId="38FDACC4" w14:textId="77777777" w:rsidR="00BF6DB3" w:rsidRDefault="00BF6DB3" w:rsidP="00BF6DB3">
      <w:r>
        <w:t>Hair Length:</w:t>
      </w:r>
      <w:r>
        <w:tab/>
        <w:t>Long</w:t>
      </w:r>
    </w:p>
    <w:p w14:paraId="76D99C76" w14:textId="77777777" w:rsidR="00BF6DB3" w:rsidRDefault="00BF6DB3" w:rsidP="00BF6DB3">
      <w:r>
        <w:t>Voice Character:</w:t>
      </w:r>
      <w:r>
        <w:tab/>
        <w:t>Friendly</w:t>
      </w:r>
    </w:p>
    <w:p w14:paraId="37E27268" w14:textId="616A2585" w:rsidR="00BF6DB3" w:rsidRDefault="00BF6DB3" w:rsidP="00BF6DB3">
      <w:r>
        <w:t>Voice Quality:</w:t>
      </w:r>
      <w:r>
        <w:tab/>
        <w:t>Warm</w:t>
      </w:r>
    </w:p>
    <w:p w14:paraId="402E5A0D" w14:textId="328FF21E" w:rsidR="00BF6DB3" w:rsidRDefault="00BF6DB3" w:rsidP="00BF6DB3">
      <w:r w:rsidRPr="00BF6DB3">
        <w:t>Credits:</w:t>
      </w:r>
    </w:p>
    <w:p w14:paraId="3B267496" w14:textId="77777777" w:rsidR="00BF6DB3" w:rsidRDefault="00BF6DB3" w:rsidP="00BF6DB3">
      <w:r>
        <w:t xml:space="preserve">2015, Feature Film, </w:t>
      </w:r>
      <w:proofErr w:type="spellStart"/>
      <w:r>
        <w:t>samantha</w:t>
      </w:r>
      <w:proofErr w:type="spellEnd"/>
      <w:r>
        <w:t xml:space="preserve"> Morris, TAKING STOCK, take stock films LTD, Maeve Murphy</w:t>
      </w:r>
      <w:bookmarkStart w:id="0" w:name="_GoBack"/>
      <w:bookmarkEnd w:id="0"/>
    </w:p>
    <w:p w14:paraId="4D536659" w14:textId="77777777" w:rsidR="00BF6DB3" w:rsidRDefault="00BF6DB3" w:rsidP="00BF6DB3">
      <w:r>
        <w:t>2010, Feature Film, Lisa, BEYOND THE FIRE, Swipe Films, Maeve Murphy</w:t>
      </w:r>
    </w:p>
    <w:p w14:paraId="138A4598" w14:textId="77777777" w:rsidR="00BF6DB3" w:rsidRDefault="00BF6DB3" w:rsidP="00BF6DB3">
      <w:r>
        <w:t xml:space="preserve">2010, Feature Film, </w:t>
      </w:r>
      <w:proofErr w:type="spellStart"/>
      <w:r>
        <w:t>Veela</w:t>
      </w:r>
      <w:proofErr w:type="spellEnd"/>
      <w:r>
        <w:t>, HARRY POTTER AND THE DEATHLY HALLOWS, Warner Brothers, David Yates</w:t>
      </w:r>
    </w:p>
    <w:p w14:paraId="57482D4F" w14:textId="2154CC99" w:rsidR="00BF6DB3" w:rsidRDefault="00BF6DB3" w:rsidP="00BF6DB3">
      <w:r>
        <w:t>2008, Feature Film, Marie Brennan, THE CREW, Syndicate Films, Adrian Vitoria</w:t>
      </w:r>
    </w:p>
    <w:p w14:paraId="77D4E420" w14:textId="77777777" w:rsidR="00BF6DB3" w:rsidRDefault="00BF6DB3" w:rsidP="00BF6DB3">
      <w:r>
        <w:t>2015, Commercial, mum, ASDA POCKET TAP, Asda</w:t>
      </w:r>
    </w:p>
    <w:p w14:paraId="3D409856" w14:textId="77777777" w:rsidR="00BF6DB3" w:rsidRDefault="00BF6DB3" w:rsidP="00BF6DB3">
      <w:r>
        <w:t>2015, Commercial, mum, MICROSOFT</w:t>
      </w:r>
    </w:p>
    <w:p w14:paraId="7220E6B1" w14:textId="77777777" w:rsidR="00BF6DB3" w:rsidRDefault="00BF6DB3" w:rsidP="00BF6DB3">
      <w:r>
        <w:t>2013, Commercial, young mum, LIGHTER LIFE</w:t>
      </w:r>
    </w:p>
    <w:p w14:paraId="733F1121" w14:textId="77777777" w:rsidR="00BF6DB3" w:rsidRDefault="00BF6DB3" w:rsidP="00BF6DB3">
      <w:r>
        <w:t>2013, Commercial, lead role young Mum, LIGHTER LIFE</w:t>
      </w:r>
    </w:p>
    <w:p w14:paraId="55811081" w14:textId="77777777" w:rsidR="00BF6DB3" w:rsidRDefault="00BF6DB3" w:rsidP="00BF6DB3">
      <w:r>
        <w:t>2011, Commercial, Feature, LOVE, Plants and Flower Association</w:t>
      </w:r>
    </w:p>
    <w:p w14:paraId="536305E5" w14:textId="77777777" w:rsidR="00BF6DB3" w:rsidRDefault="00BF6DB3" w:rsidP="00BF6DB3">
      <w:r>
        <w:t xml:space="preserve">2009, Commercial, Lead Role, BEDS, </w:t>
      </w:r>
      <w:proofErr w:type="spellStart"/>
      <w:r>
        <w:t>Sleepmasters</w:t>
      </w:r>
      <w:proofErr w:type="spellEnd"/>
    </w:p>
    <w:p w14:paraId="18E604A6" w14:textId="77777777" w:rsidR="00BF6DB3" w:rsidRDefault="00BF6DB3" w:rsidP="00BF6DB3">
      <w:r>
        <w:t>2009, Commercial, Lead Role, BULMERS CIDER, Young Euro RSCG, Des Mullen</w:t>
      </w:r>
    </w:p>
    <w:p w14:paraId="4B4D21B5" w14:textId="77777777" w:rsidR="00BF6DB3" w:rsidRDefault="00BF6DB3" w:rsidP="00BF6DB3">
      <w:r>
        <w:t>2009, Commercial, Lead Role, DANCE CD, Cream And Virgin Records, Guy Nisbett</w:t>
      </w:r>
    </w:p>
    <w:p w14:paraId="6912E894" w14:textId="77777777" w:rsidR="00BF6DB3" w:rsidRDefault="00BF6DB3" w:rsidP="00BF6DB3">
      <w:r>
        <w:t>2008, Commercial, Lead Role, CREAM ANTHEMS 2002 MUSIC ALBUM, Flynn Productions, Guy Nisbett</w:t>
      </w:r>
    </w:p>
    <w:p w14:paraId="15716F14" w14:textId="77777777" w:rsidR="00BF6DB3" w:rsidRDefault="00BF6DB3" w:rsidP="00BF6DB3">
      <w:r>
        <w:t>2008, Commercial, Lead Role, DANCE CD, Cream And Virgin Records, Sam Brown</w:t>
      </w:r>
    </w:p>
    <w:p w14:paraId="3BBF08AA" w14:textId="77777777" w:rsidR="00BF6DB3" w:rsidRDefault="00BF6DB3" w:rsidP="00BF6DB3">
      <w:r>
        <w:t>2007, Commercial, Lead Role, REMINGTON HAIR AD</w:t>
      </w:r>
    </w:p>
    <w:p w14:paraId="4D39D688" w14:textId="118976CB" w:rsidR="00BF6DB3" w:rsidRDefault="00BF6DB3" w:rsidP="00BF6DB3">
      <w:pPr>
        <w:rPr>
          <w:lang w:val="it-IT"/>
        </w:rPr>
      </w:pPr>
      <w:r w:rsidRPr="00BF6DB3">
        <w:rPr>
          <w:lang w:val="it-IT"/>
        </w:rPr>
        <w:lastRenderedPageBreak/>
        <w:t xml:space="preserve">2007, Commercial, Lead </w:t>
      </w:r>
      <w:proofErr w:type="spellStart"/>
      <w:r w:rsidRPr="00BF6DB3">
        <w:rPr>
          <w:lang w:val="it-IT"/>
        </w:rPr>
        <w:t>Role</w:t>
      </w:r>
      <w:proofErr w:type="spellEnd"/>
      <w:r w:rsidRPr="00BF6DB3">
        <w:rPr>
          <w:lang w:val="it-IT"/>
        </w:rPr>
        <w:t xml:space="preserve">, RYVITA, </w:t>
      </w:r>
      <w:proofErr w:type="spellStart"/>
      <w:r w:rsidRPr="00BF6DB3">
        <w:rPr>
          <w:lang w:val="it-IT"/>
        </w:rPr>
        <w:t>mwo</w:t>
      </w:r>
      <w:proofErr w:type="spellEnd"/>
      <w:r w:rsidRPr="00BF6DB3">
        <w:rPr>
          <w:lang w:val="it-IT"/>
        </w:rPr>
        <w:t>/</w:t>
      </w:r>
      <w:proofErr w:type="spellStart"/>
      <w:r w:rsidRPr="00BF6DB3">
        <w:rPr>
          <w:lang w:val="it-IT"/>
        </w:rPr>
        <w:t>hla</w:t>
      </w:r>
      <w:proofErr w:type="spellEnd"/>
    </w:p>
    <w:p w14:paraId="5D3D64EE" w14:textId="77777777" w:rsidR="00BF6DB3" w:rsidRPr="00BF6DB3" w:rsidRDefault="00BF6DB3" w:rsidP="00BF6DB3">
      <w:r w:rsidRPr="00BF6DB3">
        <w:t xml:space="preserve">2009, Television, Rosalind 2, TRINITY, BBC 3 Television, Declan </w:t>
      </w:r>
      <w:proofErr w:type="spellStart"/>
      <w:r w:rsidRPr="00BF6DB3">
        <w:t>O'Dwyer</w:t>
      </w:r>
      <w:proofErr w:type="spellEnd"/>
    </w:p>
    <w:p w14:paraId="619F0038" w14:textId="537A5217" w:rsidR="00BF6DB3" w:rsidRDefault="00BF6DB3" w:rsidP="00BF6DB3">
      <w:r w:rsidRPr="00BF6DB3">
        <w:t xml:space="preserve">2005, Television, Tania Griffiths, MILE HIGH, </w:t>
      </w:r>
      <w:proofErr w:type="spellStart"/>
      <w:r w:rsidRPr="00BF6DB3">
        <w:t>Hewland</w:t>
      </w:r>
      <w:proofErr w:type="spellEnd"/>
      <w:r w:rsidRPr="00BF6DB3">
        <w:t xml:space="preserve"> Productions, Marcus White</w:t>
      </w:r>
    </w:p>
    <w:p w14:paraId="16AC3106" w14:textId="4A2BA8FD" w:rsidR="00BF6DB3" w:rsidRDefault="00BF6DB3" w:rsidP="00BF6DB3">
      <w:r w:rsidRPr="00BF6DB3">
        <w:t>2007, Short Film, Prostitute, RUBEN, DON'T TAKE YOUR LOVE TO TOWN., DSTM Productions, Dean Sullivan</w:t>
      </w:r>
    </w:p>
    <w:p w14:paraId="07FECAEE" w14:textId="28C22483" w:rsidR="00BF6DB3" w:rsidRDefault="00BF6DB3" w:rsidP="00BF6DB3">
      <w:r w:rsidRPr="00BF6DB3">
        <w:t>2009, Stage, Julie-Ann, LIFESTARS ROAD TO HEAVEN &amp; HELL, Liverpool Everyman Theatre</w:t>
      </w:r>
    </w:p>
    <w:p w14:paraId="7C673605" w14:textId="77777777" w:rsidR="00BF6DB3" w:rsidRDefault="00BF6DB3" w:rsidP="00BF6DB3">
      <w:r>
        <w:t>2011, Ident, Mum, WALLS, Grey Advertising</w:t>
      </w:r>
    </w:p>
    <w:p w14:paraId="1E90503C" w14:textId="77777777" w:rsidR="00BF6DB3" w:rsidRDefault="00BF6DB3" w:rsidP="00BF6DB3">
      <w:r>
        <w:t xml:space="preserve">2009, Music Video, Lead Female, SUPERFURRY ANIMALS RUN AWAY, Warp Films, Richard </w:t>
      </w:r>
      <w:proofErr w:type="spellStart"/>
      <w:r>
        <w:t>Ayoade</w:t>
      </w:r>
      <w:proofErr w:type="spellEnd"/>
    </w:p>
    <w:p w14:paraId="3AFF78CD" w14:textId="66B9D3C9" w:rsidR="00BF6DB3" w:rsidRDefault="00BF6DB3" w:rsidP="00BF6DB3">
      <w:r>
        <w:t>2008, Music Video, Femme Fatale, WHERE DO YOU GO BY JOE LEAN &amp; THE JING JANG JONG, Flynn Productions, Dan Turner</w:t>
      </w:r>
    </w:p>
    <w:p w14:paraId="6C1A02B4" w14:textId="77777777" w:rsidR="00BF6DB3" w:rsidRDefault="00BF6DB3" w:rsidP="00BF6DB3">
      <w:r>
        <w:t>Skills:</w:t>
      </w:r>
    </w:p>
    <w:p w14:paraId="3CE69A6B" w14:textId="77777777" w:rsidR="00BF6DB3" w:rsidRDefault="00BF6DB3" w:rsidP="00BF6DB3">
      <w:r>
        <w:t>Accents &amp; Dialects:</w:t>
      </w:r>
    </w:p>
    <w:p w14:paraId="75BECB6B" w14:textId="77777777" w:rsidR="00BF6DB3" w:rsidRDefault="00BF6DB3" w:rsidP="00BF6DB3">
      <w:r>
        <w:t>(* = native)</w:t>
      </w:r>
      <w:r>
        <w:tab/>
        <w:t>Liverpool, Manchester, RP, Yorkshire</w:t>
      </w:r>
    </w:p>
    <w:p w14:paraId="338EABD4" w14:textId="77777777" w:rsidR="00BF6DB3" w:rsidRDefault="00BF6DB3" w:rsidP="00BF6DB3">
      <w:r>
        <w:t>Music &amp; Dance:</w:t>
      </w:r>
    </w:p>
    <w:p w14:paraId="0362A37C" w14:textId="77777777" w:rsidR="00BF6DB3" w:rsidRDefault="00BF6DB3" w:rsidP="00BF6DB3">
      <w:r>
        <w:t>(* = highly skilled)</w:t>
      </w:r>
      <w:r>
        <w:tab/>
        <w:t>Aerobics, Choral Singing, Contemporary Singing*</w:t>
      </w:r>
    </w:p>
    <w:p w14:paraId="7A2679C0" w14:textId="77777777" w:rsidR="00BF6DB3" w:rsidRDefault="00BF6DB3" w:rsidP="00BF6DB3">
      <w:r>
        <w:t>Performance:</w:t>
      </w:r>
      <w:r>
        <w:tab/>
        <w:t>Voice Over</w:t>
      </w:r>
    </w:p>
    <w:p w14:paraId="3119B350" w14:textId="77777777" w:rsidR="00BF6DB3" w:rsidRDefault="00BF6DB3" w:rsidP="00BF6DB3">
      <w:r>
        <w:t>Sports:</w:t>
      </w:r>
    </w:p>
    <w:p w14:paraId="4200C194" w14:textId="77777777" w:rsidR="00BF6DB3" w:rsidRDefault="00BF6DB3" w:rsidP="00BF6DB3">
      <w:r>
        <w:t>(* = highly skilled)</w:t>
      </w:r>
      <w:r>
        <w:tab/>
        <w:t>Pilates, Yoga</w:t>
      </w:r>
    </w:p>
    <w:p w14:paraId="320F297A" w14:textId="77777777" w:rsidR="00BF6DB3" w:rsidRDefault="00BF6DB3" w:rsidP="00BF6DB3">
      <w:r>
        <w:t>Vehicle Licences:</w:t>
      </w:r>
      <w:r>
        <w:tab/>
        <w:t>Car Driving Licence</w:t>
      </w:r>
    </w:p>
    <w:p w14:paraId="01FEBE49" w14:textId="0AB6F794" w:rsidR="00BF6DB3" w:rsidRPr="00BF6DB3" w:rsidRDefault="00BF6DB3" w:rsidP="00BF6DB3">
      <w:r>
        <w:t>Other Skills:</w:t>
      </w:r>
      <w:r>
        <w:tab/>
        <w:t>Improvisation</w:t>
      </w:r>
    </w:p>
    <w:sectPr w:rsidR="00BF6DB3" w:rsidRPr="00BF6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B3"/>
    <w:rsid w:val="006C6EC7"/>
    <w:rsid w:val="00B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46CAD"/>
  <w15:chartTrackingRefBased/>
  <w15:docId w15:val="{47E4C13F-2E86-41D4-9FBF-E0350188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6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DB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2018-03-05T12:22:00Z</dcterms:created>
  <dcterms:modified xsi:type="dcterms:W3CDTF">2018-03-05T12:24:00Z</dcterms:modified>
</cp:coreProperties>
</file>