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E2F7" w14:textId="77777777" w:rsidR="00496511" w:rsidRPr="0034025C" w:rsidRDefault="00A473AF">
      <w:pPr>
        <w:pStyle w:val="BodyA"/>
        <w:jc w:val="center"/>
        <w:rPr>
          <w:lang w:val="en-GB"/>
        </w:rPr>
      </w:pPr>
      <w:r w:rsidRPr="0034025C">
        <w:rPr>
          <w:b/>
          <w:bCs/>
          <w:sz w:val="78"/>
          <w:szCs w:val="78"/>
          <w:u w:val="single"/>
          <w:lang w:val="en-GB"/>
        </w:rPr>
        <w:t>Preeti Sian</w:t>
      </w:r>
      <w:r>
        <w:rPr>
          <w:b/>
          <w:bCs/>
          <w:noProof/>
          <w:sz w:val="78"/>
          <w:szCs w:val="78"/>
          <w:u w:val="single"/>
        </w:rPr>
        <w:drawing>
          <wp:anchor distT="152400" distB="152400" distL="152400" distR="152400" simplePos="0" relativeHeight="251659264" behindDoc="0" locked="0" layoutInCell="1" allowOverlap="1" wp14:anchorId="613AB9A6" wp14:editId="24F112D0">
            <wp:simplePos x="0" y="0"/>
            <wp:positionH relativeFrom="margin">
              <wp:posOffset>3815614</wp:posOffset>
            </wp:positionH>
            <wp:positionV relativeFrom="line">
              <wp:posOffset>325120</wp:posOffset>
            </wp:positionV>
            <wp:extent cx="1815814" cy="22697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SC_852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814" cy="2269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004F89" w14:textId="4798E76B" w:rsidR="00496511" w:rsidRPr="0034025C" w:rsidRDefault="00A473AF">
      <w:pPr>
        <w:pStyle w:val="BodyA"/>
        <w:rPr>
          <w:sz w:val="20"/>
          <w:szCs w:val="20"/>
          <w:lang w:val="en-GB"/>
        </w:rPr>
      </w:pPr>
      <w:bookmarkStart w:id="0" w:name="_GoBack"/>
      <w:bookmarkEnd w:id="0"/>
      <w:r>
        <w:rPr>
          <w:rStyle w:val="None"/>
          <w:b/>
          <w:bCs/>
          <w:sz w:val="20"/>
          <w:szCs w:val="20"/>
          <w:lang w:val="en-US"/>
        </w:rPr>
        <w:t>Ethnic Origin:</w:t>
      </w:r>
      <w:r>
        <w:rPr>
          <w:rStyle w:val="None"/>
          <w:sz w:val="20"/>
          <w:szCs w:val="20"/>
          <w:lang w:val="en-US"/>
        </w:rPr>
        <w:t xml:space="preserve"> British Indian</w:t>
      </w:r>
      <w:r w:rsidRPr="0034025C">
        <w:rPr>
          <w:rStyle w:val="Hyperlink0"/>
          <w:sz w:val="20"/>
          <w:szCs w:val="20"/>
          <w:lang w:val="en-GB"/>
        </w:rPr>
        <w:br/>
      </w:r>
      <w:r>
        <w:rPr>
          <w:rStyle w:val="None"/>
          <w:b/>
          <w:bCs/>
          <w:sz w:val="20"/>
          <w:szCs w:val="20"/>
          <w:lang w:val="pt-PT"/>
        </w:rPr>
        <w:t>Hair colour:</w:t>
      </w:r>
      <w:r>
        <w:rPr>
          <w:rStyle w:val="None"/>
          <w:sz w:val="20"/>
          <w:szCs w:val="20"/>
          <w:lang w:val="da-DK"/>
        </w:rPr>
        <w:t xml:space="preserve"> Black</w:t>
      </w:r>
      <w:r w:rsidRPr="0034025C">
        <w:rPr>
          <w:rStyle w:val="Hyperlink0"/>
          <w:sz w:val="20"/>
          <w:szCs w:val="20"/>
          <w:lang w:val="en-GB"/>
        </w:rPr>
        <w:br/>
      </w:r>
      <w:r>
        <w:rPr>
          <w:rStyle w:val="None"/>
          <w:b/>
          <w:bCs/>
          <w:sz w:val="20"/>
          <w:szCs w:val="20"/>
          <w:lang w:val="en-US"/>
        </w:rPr>
        <w:t xml:space="preserve">Eye </w:t>
      </w:r>
      <w:proofErr w:type="spellStart"/>
      <w:r>
        <w:rPr>
          <w:rStyle w:val="None"/>
          <w:b/>
          <w:bCs/>
          <w:sz w:val="20"/>
          <w:szCs w:val="20"/>
          <w:lang w:val="en-US"/>
        </w:rPr>
        <w:t>colour</w:t>
      </w:r>
      <w:proofErr w:type="spellEnd"/>
      <w:r>
        <w:rPr>
          <w:rStyle w:val="None"/>
          <w:b/>
          <w:bCs/>
          <w:sz w:val="20"/>
          <w:szCs w:val="20"/>
          <w:lang w:val="en-US"/>
        </w:rPr>
        <w:t>:</w:t>
      </w:r>
      <w:r>
        <w:rPr>
          <w:rStyle w:val="None"/>
          <w:sz w:val="20"/>
          <w:szCs w:val="20"/>
          <w:lang w:val="en-US"/>
        </w:rPr>
        <w:t xml:space="preserve"> Dark Brown</w:t>
      </w:r>
      <w:r w:rsidRPr="0034025C">
        <w:rPr>
          <w:rStyle w:val="Hyperlink0"/>
          <w:sz w:val="20"/>
          <w:szCs w:val="20"/>
          <w:lang w:val="en-GB"/>
        </w:rPr>
        <w:br/>
      </w:r>
    </w:p>
    <w:p w14:paraId="29F82E29" w14:textId="77777777" w:rsidR="00496511" w:rsidRDefault="00A473AF">
      <w:pPr>
        <w:pStyle w:val="BodyA"/>
        <w:rPr>
          <w:sz w:val="20"/>
          <w:szCs w:val="20"/>
          <w:lang w:val="en-US"/>
        </w:rPr>
      </w:pPr>
      <w:r>
        <w:rPr>
          <w:rStyle w:val="None"/>
          <w:b/>
          <w:bCs/>
          <w:sz w:val="20"/>
          <w:szCs w:val="20"/>
          <w:u w:val="single"/>
          <w:lang w:val="en-US"/>
        </w:rPr>
        <w:t>Measurements</w:t>
      </w:r>
    </w:p>
    <w:p w14:paraId="310FAA3F" w14:textId="77777777" w:rsidR="00496511" w:rsidRPr="0034025C" w:rsidRDefault="00A473AF">
      <w:pPr>
        <w:pStyle w:val="BodyA"/>
        <w:rPr>
          <w:sz w:val="20"/>
          <w:szCs w:val="20"/>
          <w:lang w:val="en-GB"/>
        </w:rPr>
      </w:pPr>
      <w:r>
        <w:rPr>
          <w:rStyle w:val="None"/>
          <w:sz w:val="20"/>
          <w:szCs w:val="20"/>
          <w:lang w:val="en-US"/>
        </w:rPr>
        <w:t>Height: 5ft 7</w:t>
      </w:r>
      <w:r w:rsidRPr="0034025C">
        <w:rPr>
          <w:rStyle w:val="Hyperlink0"/>
          <w:sz w:val="20"/>
          <w:szCs w:val="20"/>
          <w:lang w:val="en-GB"/>
        </w:rPr>
        <w:t xml:space="preserve">”       Waist: 28”       </w:t>
      </w:r>
      <w:r>
        <w:rPr>
          <w:rStyle w:val="None"/>
          <w:sz w:val="20"/>
          <w:szCs w:val="20"/>
          <w:lang w:val="en-US"/>
        </w:rPr>
        <w:t xml:space="preserve">Dress size: </w:t>
      </w:r>
      <w:r w:rsidRPr="0034025C">
        <w:rPr>
          <w:rStyle w:val="Hyperlink0"/>
          <w:sz w:val="20"/>
          <w:szCs w:val="20"/>
          <w:lang w:val="en-GB"/>
        </w:rPr>
        <w:t>8/10</w:t>
      </w:r>
    </w:p>
    <w:p w14:paraId="295A57CB" w14:textId="132F8F7B" w:rsidR="00496511" w:rsidRPr="0034025C" w:rsidRDefault="00A473AF">
      <w:pPr>
        <w:pStyle w:val="BodyA"/>
        <w:rPr>
          <w:sz w:val="20"/>
          <w:szCs w:val="20"/>
          <w:lang w:val="en-GB"/>
        </w:rPr>
      </w:pPr>
      <w:r w:rsidRPr="0034025C">
        <w:rPr>
          <w:rStyle w:val="Hyperlink0"/>
          <w:sz w:val="20"/>
          <w:szCs w:val="20"/>
          <w:lang w:val="en-GB"/>
        </w:rPr>
        <w:t xml:space="preserve">Hips: 35”               </w:t>
      </w:r>
      <w:r w:rsidRPr="0034025C">
        <w:rPr>
          <w:rStyle w:val="None"/>
          <w:sz w:val="20"/>
          <w:szCs w:val="20"/>
          <w:lang w:val="en-GB"/>
        </w:rPr>
        <w:t>Bust: 32</w:t>
      </w:r>
      <w:r w:rsidRPr="0034025C">
        <w:rPr>
          <w:rStyle w:val="Hyperlink0"/>
          <w:sz w:val="20"/>
          <w:szCs w:val="20"/>
          <w:lang w:val="en-GB"/>
        </w:rPr>
        <w:t xml:space="preserve">”        </w:t>
      </w:r>
      <w:r>
        <w:rPr>
          <w:rStyle w:val="None"/>
          <w:sz w:val="20"/>
          <w:szCs w:val="20"/>
          <w:lang w:val="en-US"/>
        </w:rPr>
        <w:t>Shoe size: 6</w:t>
      </w:r>
    </w:p>
    <w:p w14:paraId="09E6C6E3" w14:textId="77777777" w:rsidR="00496511" w:rsidRPr="0034025C" w:rsidRDefault="00A473AF">
      <w:pPr>
        <w:pStyle w:val="BodyA"/>
        <w:rPr>
          <w:sz w:val="20"/>
          <w:szCs w:val="20"/>
          <w:lang w:val="en-GB"/>
        </w:rPr>
      </w:pPr>
      <w:r>
        <w:rPr>
          <w:rStyle w:val="None"/>
          <w:b/>
          <w:bCs/>
          <w:sz w:val="20"/>
          <w:szCs w:val="20"/>
          <w:u w:val="single"/>
          <w:lang w:val="en-US"/>
        </w:rPr>
        <w:t>Training</w:t>
      </w:r>
      <w:r w:rsidRPr="0034025C">
        <w:rPr>
          <w:rStyle w:val="None"/>
          <w:b/>
          <w:bCs/>
          <w:sz w:val="20"/>
          <w:szCs w:val="20"/>
          <w:lang w:val="en-GB"/>
        </w:rPr>
        <w:t>:</w:t>
      </w:r>
      <w:r w:rsidRPr="0034025C">
        <w:rPr>
          <w:rStyle w:val="Hyperlink0"/>
          <w:sz w:val="20"/>
          <w:szCs w:val="20"/>
          <w:lang w:val="en-GB"/>
        </w:rPr>
        <w:t xml:space="preserve"> </w:t>
      </w:r>
      <w:r>
        <w:rPr>
          <w:rStyle w:val="None"/>
          <w:b/>
          <w:bCs/>
          <w:sz w:val="20"/>
          <w:szCs w:val="20"/>
          <w:lang w:val="en-US"/>
        </w:rPr>
        <w:t xml:space="preserve">Tiffany Theatre College (2013 </w:t>
      </w:r>
      <w:r w:rsidRPr="0034025C">
        <w:rPr>
          <w:rStyle w:val="None"/>
          <w:b/>
          <w:bCs/>
          <w:sz w:val="20"/>
          <w:szCs w:val="20"/>
          <w:lang w:val="en-GB"/>
        </w:rPr>
        <w:t xml:space="preserve">– 2016) - </w:t>
      </w:r>
      <w:r>
        <w:rPr>
          <w:rStyle w:val="None"/>
          <w:sz w:val="20"/>
          <w:szCs w:val="20"/>
          <w:lang w:val="en-US"/>
        </w:rPr>
        <w:t xml:space="preserve">Performing Arts  </w:t>
      </w:r>
    </w:p>
    <w:p w14:paraId="7568B885" w14:textId="77777777" w:rsidR="00496511" w:rsidRPr="0034025C" w:rsidRDefault="00A473AF">
      <w:pPr>
        <w:pStyle w:val="BodyA"/>
        <w:rPr>
          <w:sz w:val="20"/>
          <w:szCs w:val="20"/>
          <w:lang w:val="en-GB"/>
        </w:rPr>
      </w:pPr>
      <w:r>
        <w:rPr>
          <w:rStyle w:val="None"/>
          <w:b/>
          <w:bCs/>
          <w:sz w:val="20"/>
          <w:szCs w:val="20"/>
          <w:u w:val="single"/>
          <w:lang w:val="en-US"/>
        </w:rPr>
        <w:t>Skills</w:t>
      </w:r>
      <w:r w:rsidRPr="0034025C">
        <w:rPr>
          <w:rStyle w:val="None"/>
          <w:sz w:val="20"/>
          <w:szCs w:val="20"/>
          <w:lang w:val="en-GB"/>
        </w:rPr>
        <w:t xml:space="preserve">: Commercial, </w:t>
      </w:r>
      <w:r>
        <w:rPr>
          <w:rStyle w:val="None"/>
          <w:sz w:val="20"/>
          <w:szCs w:val="20"/>
          <w:lang w:val="en-US"/>
        </w:rPr>
        <w:t>Jazz, Hip Hop, Contemporary, Locking, Freestyle, Latin, House, Vogue, Waacking, Bollywood, Bhangra, Partner work, Camera work, Contemporary/Musical Theatre singing, Acting.</w:t>
      </w:r>
    </w:p>
    <w:p w14:paraId="1F875922" w14:textId="22A00A99" w:rsidR="00496511" w:rsidRPr="0034025C" w:rsidRDefault="00A473AF">
      <w:pPr>
        <w:pStyle w:val="BodyA"/>
        <w:rPr>
          <w:sz w:val="20"/>
          <w:szCs w:val="20"/>
          <w:lang w:val="en-GB"/>
        </w:rPr>
      </w:pPr>
      <w:r>
        <w:rPr>
          <w:rStyle w:val="None"/>
          <w:b/>
          <w:bCs/>
          <w:sz w:val="20"/>
          <w:szCs w:val="20"/>
          <w:u w:val="single"/>
          <w:lang w:val="en-US"/>
        </w:rPr>
        <w:t>Other skills</w:t>
      </w:r>
      <w:r w:rsidRPr="0034025C">
        <w:rPr>
          <w:rStyle w:val="None"/>
          <w:b/>
          <w:bCs/>
          <w:sz w:val="20"/>
          <w:szCs w:val="20"/>
          <w:lang w:val="en-GB"/>
        </w:rPr>
        <w:t>:</w:t>
      </w:r>
      <w:r>
        <w:rPr>
          <w:rStyle w:val="None"/>
          <w:sz w:val="20"/>
          <w:szCs w:val="20"/>
          <w:lang w:val="en-US"/>
        </w:rPr>
        <w:t xml:space="preserve"> Full UK driving license, swimming, aerobics, roller skating, ice skating, running, athletics, yoga, </w:t>
      </w:r>
      <w:proofErr w:type="spellStart"/>
      <w:r>
        <w:rPr>
          <w:rStyle w:val="None"/>
          <w:sz w:val="20"/>
          <w:szCs w:val="20"/>
          <w:lang w:val="en-US"/>
        </w:rPr>
        <w:t>pilates</w:t>
      </w:r>
      <w:proofErr w:type="spellEnd"/>
      <w:r>
        <w:rPr>
          <w:rStyle w:val="None"/>
          <w:sz w:val="20"/>
          <w:szCs w:val="20"/>
          <w:lang w:val="en-US"/>
        </w:rPr>
        <w:t xml:space="preserve">, cooking, trampolining. </w:t>
      </w:r>
    </w:p>
    <w:p w14:paraId="26733356" w14:textId="77777777" w:rsidR="00496511" w:rsidRDefault="00A473AF">
      <w:pPr>
        <w:pStyle w:val="BodyA"/>
      </w:pPr>
      <w:r>
        <w:rPr>
          <w:rStyle w:val="None"/>
          <w:b/>
          <w:bCs/>
          <w:sz w:val="24"/>
          <w:szCs w:val="24"/>
          <w:u w:val="single"/>
          <w:lang w:val="en-US"/>
        </w:rPr>
        <w:t>Credits</w:t>
      </w:r>
      <w:r>
        <w:rPr>
          <w:rStyle w:val="None"/>
          <w:b/>
          <w:bCs/>
          <w:sz w:val="24"/>
          <w:szCs w:val="24"/>
        </w:rPr>
        <w:t xml:space="preserve">:  </w:t>
      </w:r>
    </w:p>
    <w:p w14:paraId="455F5F82" w14:textId="44676DC1" w:rsidR="001C57E6" w:rsidRDefault="001C57E6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Dancer/Model, GHD Hair Social Media Campaign</w:t>
      </w:r>
    </w:p>
    <w:p w14:paraId="2C8536BF" w14:textId="3A3604B5" w:rsidR="00496511" w:rsidRDefault="00A473A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Dancer, Television, Sky One, ALAN CARR “THERE’S SOMETHING ABOUT MOVIES”</w:t>
      </w:r>
    </w:p>
    <w:p w14:paraId="0D920253" w14:textId="77777777" w:rsidR="00496511" w:rsidRDefault="00A473A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Dancer, BOLLYWOOD FILM, Bhangra </w:t>
      </w:r>
      <w:proofErr w:type="spellStart"/>
      <w:r>
        <w:rPr>
          <w:sz w:val="18"/>
          <w:szCs w:val="18"/>
        </w:rPr>
        <w:t>Paa</w:t>
      </w:r>
      <w:proofErr w:type="spellEnd"/>
      <w:r>
        <w:rPr>
          <w:sz w:val="18"/>
          <w:szCs w:val="18"/>
        </w:rPr>
        <w:t xml:space="preserve"> Le, </w:t>
      </w:r>
      <w:proofErr w:type="spellStart"/>
      <w:r>
        <w:rPr>
          <w:sz w:val="18"/>
          <w:szCs w:val="18"/>
        </w:rPr>
        <w:t>Naila</w:t>
      </w:r>
      <w:proofErr w:type="spellEnd"/>
      <w:r>
        <w:rPr>
          <w:sz w:val="18"/>
          <w:szCs w:val="18"/>
        </w:rPr>
        <w:t xml:space="preserve"> Mughal Castings</w:t>
      </w:r>
    </w:p>
    <w:p w14:paraId="356FE1D3" w14:textId="1F92E862" w:rsidR="00496511" w:rsidRDefault="00A473A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Dancer, </w:t>
      </w:r>
      <w:proofErr w:type="spellStart"/>
      <w:r>
        <w:rPr>
          <w:sz w:val="18"/>
          <w:szCs w:val="18"/>
        </w:rPr>
        <w:t>Underwraps</w:t>
      </w:r>
      <w:proofErr w:type="spellEnd"/>
      <w:r>
        <w:rPr>
          <w:sz w:val="18"/>
          <w:szCs w:val="18"/>
        </w:rPr>
        <w:t xml:space="preserve"> Choreo</w:t>
      </w:r>
      <w:r w:rsidR="001C57E6">
        <w:rPr>
          <w:sz w:val="18"/>
          <w:szCs w:val="18"/>
        </w:rPr>
        <w:t>grap</w:t>
      </w:r>
      <w:r>
        <w:rPr>
          <w:sz w:val="18"/>
          <w:szCs w:val="18"/>
        </w:rPr>
        <w:t>hy, GLOBAL VILLAGE, DUBAI</w:t>
      </w:r>
    </w:p>
    <w:p w14:paraId="5B0B27A8" w14:textId="77777777" w:rsidR="00700FC3" w:rsidRDefault="00A473AF" w:rsidP="00700FC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Dancer, Buddha Bar, Marrakech, Morocco, SERENDIPITY CASTINGS</w:t>
      </w:r>
    </w:p>
    <w:p w14:paraId="36E6E31A" w14:textId="36BF1165" w:rsidR="00496511" w:rsidRPr="00700FC3" w:rsidRDefault="00A473AF" w:rsidP="00700FC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0FC3">
        <w:rPr>
          <w:sz w:val="18"/>
          <w:szCs w:val="18"/>
        </w:rPr>
        <w:t xml:space="preserve">Event, Dancer, JD SPORTS  </w:t>
      </w:r>
    </w:p>
    <w:p w14:paraId="52A322CE" w14:textId="77777777" w:rsidR="00496511" w:rsidRDefault="00A473A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Event, Dancer/Model, INTERSPORT FASHION, Arthur </w:t>
      </w:r>
      <w:proofErr w:type="spellStart"/>
      <w:r>
        <w:rPr>
          <w:sz w:val="18"/>
          <w:szCs w:val="18"/>
        </w:rPr>
        <w:t>Gourounlian</w:t>
      </w:r>
      <w:proofErr w:type="spellEnd"/>
    </w:p>
    <w:p w14:paraId="577B0D47" w14:textId="77777777" w:rsidR="00496511" w:rsidRDefault="00A473AF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rStyle w:val="None"/>
          <w:sz w:val="18"/>
          <w:szCs w:val="18"/>
        </w:rPr>
        <w:t>Commercial, Actress, SONY PLAY LINK</w:t>
      </w:r>
    </w:p>
    <w:p w14:paraId="26B951D5" w14:textId="77777777" w:rsidR="00496511" w:rsidRDefault="00A473AF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rStyle w:val="None"/>
          <w:sz w:val="18"/>
          <w:szCs w:val="18"/>
        </w:rPr>
        <w:t xml:space="preserve">Commercial, Dancer/Actress, EE IPHONE &amp; APPLE WATCH, Hank Perlman </w:t>
      </w:r>
    </w:p>
    <w:p w14:paraId="2E852794" w14:textId="77777777" w:rsidR="00496511" w:rsidRDefault="00A473AF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rStyle w:val="None"/>
          <w:sz w:val="18"/>
          <w:szCs w:val="18"/>
        </w:rPr>
        <w:t>Commercial, Dancer, LEVIS, Cherry Films, Jake Nava</w:t>
      </w:r>
    </w:p>
    <w:p w14:paraId="454C3261" w14:textId="77777777" w:rsidR="00496511" w:rsidRDefault="00A473AF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rStyle w:val="None"/>
          <w:sz w:val="18"/>
          <w:szCs w:val="18"/>
        </w:rPr>
        <w:t>Commercial, Actress, ABOTT PHARMACEUTICALS</w:t>
      </w:r>
    </w:p>
    <w:p w14:paraId="1735965F" w14:textId="77777777" w:rsidR="00496511" w:rsidRDefault="00A473AF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rStyle w:val="None"/>
          <w:sz w:val="18"/>
          <w:szCs w:val="18"/>
        </w:rPr>
        <w:t xml:space="preserve">Music Video, Dancer, MUSIC VIDEO, Arthur </w:t>
      </w:r>
      <w:proofErr w:type="spellStart"/>
      <w:r>
        <w:rPr>
          <w:rStyle w:val="None"/>
          <w:sz w:val="18"/>
          <w:szCs w:val="18"/>
        </w:rPr>
        <w:t>Gourounlian</w:t>
      </w:r>
      <w:proofErr w:type="spellEnd"/>
      <w:r>
        <w:rPr>
          <w:rStyle w:val="None"/>
          <w:sz w:val="18"/>
          <w:szCs w:val="18"/>
        </w:rPr>
        <w:t xml:space="preserve"> </w:t>
      </w:r>
    </w:p>
    <w:p w14:paraId="7DD679E6" w14:textId="77777777" w:rsidR="00496511" w:rsidRDefault="00A473AF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rStyle w:val="None"/>
          <w:sz w:val="18"/>
          <w:szCs w:val="18"/>
        </w:rPr>
        <w:t>Television, Dancer, CHANNEL 4 “THE LAST LEG”</w:t>
      </w:r>
    </w:p>
    <w:p w14:paraId="280F6005" w14:textId="77777777" w:rsidR="00496511" w:rsidRDefault="00A473AF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rStyle w:val="None"/>
          <w:sz w:val="18"/>
          <w:szCs w:val="18"/>
        </w:rPr>
        <w:t xml:space="preserve">Dancer, JD SPORTS PUMA COLLECTION </w:t>
      </w:r>
    </w:p>
    <w:p w14:paraId="70E37635" w14:textId="77777777" w:rsidR="00496511" w:rsidRDefault="00A473A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Dancer/Model, PAUL MITCHELL HAIR</w:t>
      </w:r>
    </w:p>
    <w:sectPr w:rsidR="0049651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D1C5" w14:textId="77777777" w:rsidR="00E256B1" w:rsidRDefault="00E256B1">
      <w:r>
        <w:separator/>
      </w:r>
    </w:p>
  </w:endnote>
  <w:endnote w:type="continuationSeparator" w:id="0">
    <w:p w14:paraId="23B6CD99" w14:textId="77777777" w:rsidR="00E256B1" w:rsidRDefault="00E2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998C" w14:textId="77777777" w:rsidR="00496511" w:rsidRDefault="004965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31B6" w14:textId="77777777" w:rsidR="00E256B1" w:rsidRDefault="00E256B1">
      <w:r>
        <w:separator/>
      </w:r>
    </w:p>
  </w:footnote>
  <w:footnote w:type="continuationSeparator" w:id="0">
    <w:p w14:paraId="14E5B5E2" w14:textId="77777777" w:rsidR="00E256B1" w:rsidRDefault="00E2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8B87" w14:textId="77777777" w:rsidR="00496511" w:rsidRDefault="0049651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AED"/>
    <w:multiLevelType w:val="hybridMultilevel"/>
    <w:tmpl w:val="86363498"/>
    <w:numStyleLink w:val="ImportedStyle1"/>
  </w:abstractNum>
  <w:abstractNum w:abstractNumId="1" w15:restartNumberingAfterBreak="0">
    <w:nsid w:val="3E853C33"/>
    <w:multiLevelType w:val="hybridMultilevel"/>
    <w:tmpl w:val="86363498"/>
    <w:styleLink w:val="ImportedStyle1"/>
    <w:lvl w:ilvl="0" w:tplc="F918B398">
      <w:start w:val="1"/>
      <w:numFmt w:val="bullet"/>
      <w:lvlText w:val="·"/>
      <w:lvlJc w:val="left"/>
      <w:pPr>
        <w:ind w:left="7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827C6B8A">
      <w:start w:val="1"/>
      <w:numFmt w:val="bullet"/>
      <w:lvlText w:val="o"/>
      <w:lvlJc w:val="left"/>
      <w:pPr>
        <w:ind w:left="139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F9C81FBE">
      <w:start w:val="1"/>
      <w:numFmt w:val="bullet"/>
      <w:lvlText w:val="▪"/>
      <w:lvlJc w:val="left"/>
      <w:pPr>
        <w:ind w:left="211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FF808582">
      <w:start w:val="1"/>
      <w:numFmt w:val="bullet"/>
      <w:lvlText w:val="·"/>
      <w:lvlJc w:val="left"/>
      <w:pPr>
        <w:ind w:left="2835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4592550A">
      <w:start w:val="1"/>
      <w:numFmt w:val="bullet"/>
      <w:lvlText w:val="o"/>
      <w:lvlJc w:val="left"/>
      <w:pPr>
        <w:ind w:left="355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BA1A2BE8">
      <w:start w:val="1"/>
      <w:numFmt w:val="bullet"/>
      <w:lvlText w:val="▪"/>
      <w:lvlJc w:val="left"/>
      <w:pPr>
        <w:ind w:left="427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BB182F74">
      <w:start w:val="1"/>
      <w:numFmt w:val="bullet"/>
      <w:lvlText w:val="·"/>
      <w:lvlJc w:val="left"/>
      <w:pPr>
        <w:ind w:left="4995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C8EA3968">
      <w:start w:val="1"/>
      <w:numFmt w:val="bullet"/>
      <w:lvlText w:val="o"/>
      <w:lvlJc w:val="left"/>
      <w:pPr>
        <w:ind w:left="571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9C980178">
      <w:start w:val="1"/>
      <w:numFmt w:val="bullet"/>
      <w:lvlText w:val="▪"/>
      <w:lvlJc w:val="left"/>
      <w:pPr>
        <w:ind w:left="643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11"/>
    <w:rsid w:val="001C57E6"/>
    <w:rsid w:val="0034025C"/>
    <w:rsid w:val="00496511"/>
    <w:rsid w:val="00700FC3"/>
    <w:rsid w:val="00994AA6"/>
    <w:rsid w:val="00A473AF"/>
    <w:rsid w:val="00E2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6E21"/>
  <w15:docId w15:val="{71741E25-E3D8-D54D-8100-94C3FDDC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it-IT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Stevie Walters</cp:lastModifiedBy>
  <cp:revision>4</cp:revision>
  <dcterms:created xsi:type="dcterms:W3CDTF">2019-07-31T14:19:00Z</dcterms:created>
  <dcterms:modified xsi:type="dcterms:W3CDTF">2019-10-15T10:07:00Z</dcterms:modified>
</cp:coreProperties>
</file>